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7E9BC" w14:textId="77777777" w:rsidR="009C2B5C" w:rsidRPr="009C2B5C" w:rsidRDefault="009C2B5C">
      <w:pPr>
        <w:contextualSpacing w:val="0"/>
        <w:rPr>
          <w:sz w:val="15"/>
        </w:rPr>
      </w:pPr>
      <w:bookmarkStart w:id="0" w:name="_GoBack"/>
      <w:bookmarkEnd w:id="0"/>
    </w:p>
    <w:p w14:paraId="17DC84AB" w14:textId="0B8EC211" w:rsidR="00AB0F43" w:rsidRPr="009C2B5C" w:rsidRDefault="00AB0F43" w:rsidP="009C2B5C">
      <w:pPr>
        <w:pStyle w:val="Titre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Titredulivre"/>
          <w:sz w:val="36"/>
          <w:u w:val="single"/>
        </w:rPr>
      </w:pPr>
      <w:r w:rsidRPr="009C2B5C">
        <w:rPr>
          <w:rStyle w:val="Titredulivre"/>
          <w:sz w:val="36"/>
          <w:u w:val="single"/>
        </w:rPr>
        <w:t>Fiche d’aide au compagnonnage</w:t>
      </w:r>
    </w:p>
    <w:p w14:paraId="7FE15CF0" w14:textId="4EF89B0B" w:rsidR="008F673A" w:rsidRPr="009C2B5C" w:rsidRDefault="00E84B61" w:rsidP="009C2B5C">
      <w:pPr>
        <w:pStyle w:val="Titre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Titredulivre"/>
          <w:b w:val="0"/>
          <w:i/>
          <w:sz w:val="36"/>
        </w:rPr>
      </w:pPr>
      <w:r w:rsidRPr="009C2B5C">
        <w:rPr>
          <w:rStyle w:val="Titredulivre"/>
          <w:b w:val="0"/>
          <w:i/>
          <w:sz w:val="36"/>
        </w:rPr>
        <w:t>Compréhension et culture de l’écrit</w:t>
      </w:r>
    </w:p>
    <w:p w14:paraId="03B76737" w14:textId="77777777" w:rsidR="008F673A" w:rsidRDefault="008F673A">
      <w:pPr>
        <w:contextualSpacing w:val="0"/>
      </w:pPr>
    </w:p>
    <w:p w14:paraId="2DFF5E8E" w14:textId="77777777" w:rsidR="008F673A" w:rsidRPr="00956891" w:rsidRDefault="00E84B61" w:rsidP="00F86BEB">
      <w:pPr>
        <w:numPr>
          <w:ilvl w:val="0"/>
          <w:numId w:val="1"/>
        </w:numPr>
        <w:shd w:val="clear" w:color="auto" w:fill="E5B8B7" w:themeFill="accent2" w:themeFillTint="66"/>
        <w:rPr>
          <w:rFonts w:asciiTheme="majorHAnsi" w:hAnsiTheme="majorHAnsi"/>
          <w:b/>
          <w:sz w:val="28"/>
        </w:rPr>
      </w:pPr>
      <w:r w:rsidRPr="005C298A">
        <w:rPr>
          <w:rFonts w:asciiTheme="majorHAnsi" w:hAnsiTheme="majorHAnsi"/>
          <w:b/>
          <w:sz w:val="28"/>
          <w:u w:val="single"/>
        </w:rPr>
        <w:t xml:space="preserve"> Grille d’auto-positionnement :</w:t>
      </w:r>
    </w:p>
    <w:p w14:paraId="74E9BAD4" w14:textId="59348576" w:rsidR="00956891" w:rsidRPr="005D0452" w:rsidRDefault="00956891" w:rsidP="00956891">
      <w:pPr>
        <w:spacing w:before="120" w:after="120"/>
        <w:contextualSpacing w:val="0"/>
        <w:rPr>
          <w:rFonts w:asciiTheme="majorHAnsi" w:hAnsiTheme="majorHAnsi"/>
          <w:i/>
          <w:sz w:val="24"/>
          <w:szCs w:val="24"/>
          <w:lang w:val="fr-CH"/>
        </w:rPr>
      </w:pPr>
      <w:r w:rsidRPr="005D0452">
        <w:rPr>
          <w:rFonts w:asciiTheme="majorHAnsi" w:hAnsiTheme="majorHAnsi"/>
          <w:i/>
          <w:sz w:val="24"/>
          <w:szCs w:val="24"/>
          <w:lang w:val="fr-CH"/>
        </w:rPr>
        <w:t>Les questions à se poser pour enseigner de manière efficace l</w:t>
      </w:r>
      <w:r w:rsidR="00D560AF" w:rsidRPr="005D0452">
        <w:rPr>
          <w:rFonts w:asciiTheme="majorHAnsi" w:hAnsiTheme="majorHAnsi"/>
          <w:i/>
          <w:sz w:val="24"/>
          <w:szCs w:val="24"/>
          <w:lang w:val="fr-CH"/>
        </w:rPr>
        <w:t>a compréhension de l’écrit et pour favoriser l’acquisition d’une culture de l’écrit</w:t>
      </w:r>
    </w:p>
    <w:tbl>
      <w:tblPr>
        <w:tblStyle w:val="a"/>
        <w:tblW w:w="13892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892"/>
      </w:tblGrid>
      <w:tr w:rsidR="00956891" w:rsidRPr="00F86BEB" w14:paraId="6E7A6D85" w14:textId="77777777" w:rsidTr="00956891">
        <w:trPr>
          <w:trHeight w:val="510"/>
        </w:trPr>
        <w:tc>
          <w:tcPr>
            <w:tcW w:w="13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2702F1" w14:textId="516DDEDF" w:rsidR="00956891" w:rsidRPr="005D0452" w:rsidRDefault="00956891">
            <w:pPr>
              <w:contextualSpacing w:val="0"/>
              <w:rPr>
                <w:rFonts w:asciiTheme="majorHAnsi" w:hAnsiTheme="majorHAnsi"/>
                <w:sz w:val="24"/>
                <w:szCs w:val="24"/>
              </w:rPr>
            </w:pPr>
            <w:r w:rsidRPr="005D0452">
              <w:rPr>
                <w:rFonts w:asciiTheme="majorHAnsi" w:hAnsiTheme="majorHAnsi"/>
                <w:sz w:val="24"/>
                <w:szCs w:val="24"/>
              </w:rPr>
              <w:t>Est-ce qu’au minimum, une séance d’enseignement de la compréhension est prévue dans mon emploi du temps ?</w:t>
            </w:r>
          </w:p>
        </w:tc>
      </w:tr>
      <w:tr w:rsidR="00956891" w:rsidRPr="00F86BEB" w14:paraId="39C22A84" w14:textId="77777777" w:rsidTr="00956891">
        <w:trPr>
          <w:trHeight w:val="510"/>
        </w:trPr>
        <w:tc>
          <w:tcPr>
            <w:tcW w:w="13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D59176" w14:textId="16493BB3" w:rsidR="00956891" w:rsidRPr="005D0452" w:rsidRDefault="00956891" w:rsidP="00185FB2">
            <w:pPr>
              <w:contextualSpacing w:val="0"/>
              <w:rPr>
                <w:rFonts w:asciiTheme="majorHAnsi" w:hAnsiTheme="majorHAnsi"/>
                <w:sz w:val="24"/>
                <w:szCs w:val="24"/>
              </w:rPr>
            </w:pPr>
            <w:r w:rsidRPr="005D0452">
              <w:rPr>
                <w:rFonts w:asciiTheme="majorHAnsi" w:hAnsiTheme="majorHAnsi"/>
                <w:sz w:val="24"/>
                <w:szCs w:val="24"/>
              </w:rPr>
              <w:t>Est-ce que je connais les principales stratégies de compréhension du lecteur expert pour pouvoir les enseigner ?</w:t>
            </w:r>
          </w:p>
        </w:tc>
      </w:tr>
      <w:tr w:rsidR="00956891" w:rsidRPr="00F86BEB" w14:paraId="333D8089" w14:textId="77777777" w:rsidTr="00956891">
        <w:trPr>
          <w:trHeight w:val="510"/>
        </w:trPr>
        <w:tc>
          <w:tcPr>
            <w:tcW w:w="13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851B2F" w14:textId="3CC45A4A" w:rsidR="00956891" w:rsidRPr="005D0452" w:rsidRDefault="00956891">
            <w:pPr>
              <w:contextualSpacing w:val="0"/>
              <w:rPr>
                <w:rFonts w:asciiTheme="majorHAnsi" w:hAnsiTheme="majorHAnsi"/>
                <w:sz w:val="24"/>
                <w:szCs w:val="24"/>
              </w:rPr>
            </w:pPr>
            <w:r w:rsidRPr="005D0452">
              <w:rPr>
                <w:rFonts w:asciiTheme="majorHAnsi" w:hAnsiTheme="majorHAnsi"/>
                <w:sz w:val="24"/>
                <w:szCs w:val="24"/>
              </w:rPr>
              <w:t>Certains des textes supports aux séances de compréhension sont-ils lus par l’enseignant ?</w:t>
            </w:r>
          </w:p>
        </w:tc>
      </w:tr>
      <w:tr w:rsidR="00956891" w:rsidRPr="00F86BEB" w14:paraId="5F21C1DF" w14:textId="77777777" w:rsidTr="00956891">
        <w:trPr>
          <w:trHeight w:val="510"/>
        </w:trPr>
        <w:tc>
          <w:tcPr>
            <w:tcW w:w="13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DB2759" w14:textId="54D8597E" w:rsidR="00956891" w:rsidRPr="005D0452" w:rsidRDefault="00956891">
            <w:pPr>
              <w:contextualSpacing w:val="0"/>
              <w:rPr>
                <w:rFonts w:asciiTheme="majorHAnsi" w:hAnsiTheme="majorHAnsi"/>
                <w:sz w:val="24"/>
                <w:szCs w:val="24"/>
              </w:rPr>
            </w:pPr>
            <w:r w:rsidRPr="005D0452">
              <w:rPr>
                <w:rFonts w:asciiTheme="majorHAnsi" w:hAnsiTheme="majorHAnsi"/>
                <w:sz w:val="24"/>
                <w:szCs w:val="24"/>
              </w:rPr>
              <w:t>Est-ce que je propose des textes à mes élèves sans les supports des illustrations ?</w:t>
            </w:r>
          </w:p>
        </w:tc>
      </w:tr>
      <w:tr w:rsidR="00956891" w:rsidRPr="00F86BEB" w14:paraId="32794FF4" w14:textId="77777777" w:rsidTr="00956891">
        <w:trPr>
          <w:trHeight w:val="510"/>
        </w:trPr>
        <w:tc>
          <w:tcPr>
            <w:tcW w:w="13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9C4D12" w14:textId="50326638" w:rsidR="00956891" w:rsidRPr="005D0452" w:rsidRDefault="00956891">
            <w:pPr>
              <w:contextualSpacing w:val="0"/>
              <w:rPr>
                <w:rFonts w:asciiTheme="majorHAnsi" w:hAnsiTheme="majorHAnsi"/>
                <w:sz w:val="24"/>
                <w:szCs w:val="24"/>
              </w:rPr>
            </w:pPr>
            <w:r w:rsidRPr="005D0452">
              <w:rPr>
                <w:rFonts w:asciiTheme="majorHAnsi" w:hAnsiTheme="majorHAnsi"/>
                <w:sz w:val="24"/>
                <w:szCs w:val="24"/>
              </w:rPr>
              <w:t>Est-ce que j’envisage différentes modalités pour permettre aux élèves de mieux comprendre (mise en scène, dessin, rappel du récit à plusieurs...) ?</w:t>
            </w:r>
          </w:p>
        </w:tc>
      </w:tr>
      <w:tr w:rsidR="00956891" w:rsidRPr="00F86BEB" w14:paraId="39AF4BAA" w14:textId="77777777" w:rsidTr="00956891">
        <w:trPr>
          <w:trHeight w:val="510"/>
        </w:trPr>
        <w:tc>
          <w:tcPr>
            <w:tcW w:w="13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A1C7EE" w14:textId="77777777" w:rsidR="00956891" w:rsidRPr="005D0452" w:rsidRDefault="00956891">
            <w:pPr>
              <w:contextualSpacing w:val="0"/>
              <w:rPr>
                <w:rFonts w:asciiTheme="majorHAnsi" w:hAnsiTheme="majorHAnsi"/>
                <w:sz w:val="24"/>
                <w:szCs w:val="24"/>
              </w:rPr>
            </w:pPr>
            <w:r w:rsidRPr="005D0452">
              <w:rPr>
                <w:rFonts w:asciiTheme="majorHAnsi" w:hAnsiTheme="majorHAnsi"/>
                <w:sz w:val="24"/>
                <w:szCs w:val="24"/>
              </w:rPr>
              <w:t>Je cherche à développer le plaisir de lire pour tous les élèves.</w:t>
            </w:r>
          </w:p>
        </w:tc>
      </w:tr>
      <w:tr w:rsidR="00956891" w:rsidRPr="00F86BEB" w14:paraId="03DF5349" w14:textId="77777777" w:rsidTr="00956891">
        <w:trPr>
          <w:trHeight w:val="510"/>
        </w:trPr>
        <w:tc>
          <w:tcPr>
            <w:tcW w:w="13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F68A35" w14:textId="77777777" w:rsidR="00956891" w:rsidRPr="005D0452" w:rsidRDefault="00956891">
            <w:pPr>
              <w:contextualSpacing w:val="0"/>
              <w:rPr>
                <w:rFonts w:asciiTheme="majorHAnsi" w:hAnsiTheme="majorHAnsi"/>
                <w:sz w:val="24"/>
                <w:szCs w:val="24"/>
              </w:rPr>
            </w:pPr>
            <w:r w:rsidRPr="005D0452">
              <w:rPr>
                <w:rFonts w:asciiTheme="majorHAnsi" w:hAnsiTheme="majorHAnsi"/>
                <w:sz w:val="24"/>
                <w:szCs w:val="24"/>
              </w:rPr>
              <w:t>Je favorise la fréquentation personnelle régulière de l’écrit pour tous les élèves, dans la classe et dans les familles (usage du coin lecture pour tous à plusieurs reprises dans la semaine, livres emportés à la maison, etc.)</w:t>
            </w:r>
          </w:p>
        </w:tc>
      </w:tr>
      <w:tr w:rsidR="00956891" w:rsidRPr="00F86BEB" w14:paraId="78592381" w14:textId="77777777" w:rsidTr="00956891">
        <w:trPr>
          <w:trHeight w:val="510"/>
        </w:trPr>
        <w:tc>
          <w:tcPr>
            <w:tcW w:w="13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8AC334" w14:textId="77777777" w:rsidR="00956891" w:rsidRPr="005D0452" w:rsidRDefault="00956891">
            <w:pPr>
              <w:contextualSpacing w:val="0"/>
              <w:rPr>
                <w:rFonts w:asciiTheme="majorHAnsi" w:hAnsiTheme="majorHAnsi"/>
                <w:sz w:val="24"/>
                <w:szCs w:val="24"/>
              </w:rPr>
            </w:pPr>
            <w:r w:rsidRPr="005D0452">
              <w:rPr>
                <w:rFonts w:asciiTheme="majorHAnsi" w:hAnsiTheme="majorHAnsi"/>
                <w:sz w:val="24"/>
                <w:szCs w:val="24"/>
              </w:rPr>
              <w:t>Les élèves de ma classe entendent des lectures plusieurs fois par semaine.</w:t>
            </w:r>
          </w:p>
        </w:tc>
      </w:tr>
      <w:tr w:rsidR="00956891" w:rsidRPr="00F86BEB" w14:paraId="46313C98" w14:textId="77777777" w:rsidTr="00956891">
        <w:trPr>
          <w:trHeight w:val="510"/>
        </w:trPr>
        <w:tc>
          <w:tcPr>
            <w:tcW w:w="13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C9C799" w14:textId="77777777" w:rsidR="00956891" w:rsidRPr="005C298A" w:rsidRDefault="00956891">
            <w:pPr>
              <w:contextualSpacing w:val="0"/>
              <w:rPr>
                <w:rFonts w:asciiTheme="majorHAnsi" w:hAnsiTheme="majorHAnsi"/>
                <w:sz w:val="21"/>
                <w:szCs w:val="24"/>
              </w:rPr>
            </w:pPr>
            <w:r w:rsidRPr="005C298A">
              <w:rPr>
                <w:rFonts w:asciiTheme="majorHAnsi" w:hAnsiTheme="majorHAnsi"/>
                <w:sz w:val="21"/>
                <w:szCs w:val="24"/>
              </w:rPr>
              <w:t>Dans ma classe, les fonctions de l’écrit sont abordées régulièrement et explicitement.</w:t>
            </w:r>
          </w:p>
        </w:tc>
      </w:tr>
    </w:tbl>
    <w:p w14:paraId="70FDDEA7" w14:textId="77777777" w:rsidR="005D0452" w:rsidRDefault="005D0452" w:rsidP="00211E39">
      <w:pPr>
        <w:ind w:left="360"/>
        <w:rPr>
          <w:rFonts w:asciiTheme="majorHAnsi" w:hAnsiTheme="majorHAnsi"/>
          <w:b/>
          <w:sz w:val="28"/>
          <w:u w:val="single"/>
        </w:rPr>
      </w:pPr>
    </w:p>
    <w:p w14:paraId="228A1A20" w14:textId="77777777" w:rsidR="00683B3E" w:rsidRPr="00683B3E" w:rsidRDefault="00683B3E" w:rsidP="00683B3E">
      <w:pPr>
        <w:numPr>
          <w:ilvl w:val="0"/>
          <w:numId w:val="1"/>
        </w:numPr>
        <w:shd w:val="clear" w:color="auto" w:fill="E5B8B7" w:themeFill="accent2" w:themeFillTint="66"/>
        <w:rPr>
          <w:rFonts w:asciiTheme="majorHAnsi" w:hAnsiTheme="majorHAnsi"/>
          <w:b/>
          <w:sz w:val="28"/>
          <w:u w:val="single"/>
        </w:rPr>
      </w:pPr>
      <w:r>
        <w:rPr>
          <w:rFonts w:asciiTheme="majorHAnsi" w:hAnsiTheme="majorHAnsi"/>
          <w:b/>
          <w:sz w:val="28"/>
          <w:u w:val="single"/>
        </w:rPr>
        <w:lastRenderedPageBreak/>
        <w:t>Questions supports pour l’échange qui suit les observations entre pairs :</w:t>
      </w:r>
    </w:p>
    <w:p w14:paraId="64C4E4B3" w14:textId="77777777" w:rsidR="008F673A" w:rsidRPr="005D0452" w:rsidRDefault="00E84B61" w:rsidP="00F86BEB">
      <w:pPr>
        <w:numPr>
          <w:ilvl w:val="0"/>
          <w:numId w:val="2"/>
        </w:numPr>
        <w:spacing w:line="480" w:lineRule="auto"/>
        <w:ind w:hanging="357"/>
        <w:jc w:val="both"/>
        <w:rPr>
          <w:rFonts w:asciiTheme="majorHAnsi" w:hAnsiTheme="majorHAnsi"/>
          <w:sz w:val="24"/>
          <w:szCs w:val="24"/>
        </w:rPr>
      </w:pPr>
      <w:r w:rsidRPr="005D0452">
        <w:rPr>
          <w:rFonts w:asciiTheme="majorHAnsi" w:hAnsiTheme="majorHAnsi"/>
          <w:sz w:val="24"/>
          <w:szCs w:val="24"/>
        </w:rPr>
        <w:t>Quell</w:t>
      </w:r>
      <w:r w:rsidR="00B50C3B" w:rsidRPr="005D0452">
        <w:rPr>
          <w:rFonts w:asciiTheme="majorHAnsi" w:hAnsiTheme="majorHAnsi"/>
          <w:sz w:val="24"/>
          <w:szCs w:val="24"/>
        </w:rPr>
        <w:t xml:space="preserve">e place est faite sur l’emploi </w:t>
      </w:r>
      <w:r w:rsidRPr="005D0452">
        <w:rPr>
          <w:rFonts w:asciiTheme="majorHAnsi" w:hAnsiTheme="majorHAnsi"/>
          <w:sz w:val="24"/>
          <w:szCs w:val="24"/>
        </w:rPr>
        <w:t>du te</w:t>
      </w:r>
      <w:r w:rsidR="00B50C3B" w:rsidRPr="005D0452">
        <w:rPr>
          <w:rFonts w:asciiTheme="majorHAnsi" w:hAnsiTheme="majorHAnsi"/>
          <w:sz w:val="24"/>
          <w:szCs w:val="24"/>
        </w:rPr>
        <w:t>m</w:t>
      </w:r>
      <w:r w:rsidRPr="005D0452">
        <w:rPr>
          <w:rFonts w:asciiTheme="majorHAnsi" w:hAnsiTheme="majorHAnsi"/>
          <w:sz w:val="24"/>
          <w:szCs w:val="24"/>
        </w:rPr>
        <w:t xml:space="preserve">ps </w:t>
      </w:r>
      <w:r w:rsidR="00B50C3B" w:rsidRPr="005D0452">
        <w:rPr>
          <w:rFonts w:asciiTheme="majorHAnsi" w:hAnsiTheme="majorHAnsi"/>
          <w:sz w:val="24"/>
          <w:szCs w:val="24"/>
        </w:rPr>
        <w:t xml:space="preserve">pour des séances de compréhension ? </w:t>
      </w:r>
    </w:p>
    <w:p w14:paraId="70869758" w14:textId="77777777" w:rsidR="00B50C3B" w:rsidRPr="005D0452" w:rsidRDefault="00B50C3B" w:rsidP="00F86BEB">
      <w:pPr>
        <w:numPr>
          <w:ilvl w:val="0"/>
          <w:numId w:val="2"/>
        </w:numPr>
        <w:spacing w:line="480" w:lineRule="auto"/>
        <w:ind w:hanging="357"/>
        <w:jc w:val="both"/>
        <w:rPr>
          <w:rFonts w:asciiTheme="majorHAnsi" w:hAnsiTheme="majorHAnsi"/>
          <w:sz w:val="24"/>
          <w:szCs w:val="24"/>
        </w:rPr>
      </w:pPr>
      <w:r w:rsidRPr="005D0452">
        <w:rPr>
          <w:rFonts w:asciiTheme="majorHAnsi" w:hAnsiTheme="majorHAnsi"/>
          <w:sz w:val="24"/>
          <w:szCs w:val="24"/>
        </w:rPr>
        <w:t>Quelles activités et/ou dispositifs de classe sont proposés pour développer chez les élèves la culture de l’écrit ?</w:t>
      </w:r>
    </w:p>
    <w:p w14:paraId="7668EF85" w14:textId="77777777" w:rsidR="00B50C3B" w:rsidRPr="005D0452" w:rsidRDefault="00B50C3B" w:rsidP="00F86BEB">
      <w:pPr>
        <w:numPr>
          <w:ilvl w:val="0"/>
          <w:numId w:val="2"/>
        </w:numPr>
        <w:spacing w:line="360" w:lineRule="auto"/>
        <w:ind w:hanging="357"/>
        <w:jc w:val="both"/>
        <w:rPr>
          <w:rFonts w:asciiTheme="majorHAnsi" w:hAnsiTheme="majorHAnsi"/>
          <w:sz w:val="24"/>
          <w:szCs w:val="24"/>
        </w:rPr>
      </w:pPr>
      <w:r w:rsidRPr="005D0452">
        <w:rPr>
          <w:rFonts w:asciiTheme="majorHAnsi" w:hAnsiTheme="majorHAnsi"/>
          <w:sz w:val="24"/>
          <w:szCs w:val="24"/>
        </w:rPr>
        <w:t xml:space="preserve">Quels types de textes sont proposés aux élèves pour travailler la compréhension des textes écrits </w:t>
      </w:r>
    </w:p>
    <w:p w14:paraId="32B9B887" w14:textId="77777777" w:rsidR="00B50C3B" w:rsidRPr="005D0452" w:rsidRDefault="00B50C3B" w:rsidP="00F86BEB">
      <w:pPr>
        <w:numPr>
          <w:ilvl w:val="1"/>
          <w:numId w:val="3"/>
        </w:numPr>
        <w:spacing w:line="360" w:lineRule="auto"/>
        <w:ind w:left="2154" w:hanging="357"/>
        <w:jc w:val="both"/>
        <w:rPr>
          <w:rFonts w:asciiTheme="majorHAnsi" w:hAnsiTheme="majorHAnsi"/>
          <w:sz w:val="24"/>
          <w:szCs w:val="24"/>
        </w:rPr>
      </w:pPr>
      <w:r w:rsidRPr="005D0452">
        <w:rPr>
          <w:rFonts w:asciiTheme="majorHAnsi" w:hAnsiTheme="majorHAnsi"/>
          <w:sz w:val="24"/>
          <w:szCs w:val="24"/>
        </w:rPr>
        <w:t xml:space="preserve">Des textes simples totalement déchiffrables par les élèves ? </w:t>
      </w:r>
    </w:p>
    <w:p w14:paraId="19E8EC96" w14:textId="77777777" w:rsidR="00B50C3B" w:rsidRPr="005D0452" w:rsidRDefault="00B50C3B" w:rsidP="00F86BEB">
      <w:pPr>
        <w:numPr>
          <w:ilvl w:val="1"/>
          <w:numId w:val="3"/>
        </w:numPr>
        <w:spacing w:line="360" w:lineRule="auto"/>
        <w:ind w:left="2154" w:hanging="357"/>
        <w:jc w:val="both"/>
        <w:rPr>
          <w:rFonts w:asciiTheme="majorHAnsi" w:hAnsiTheme="majorHAnsi"/>
          <w:sz w:val="24"/>
          <w:szCs w:val="24"/>
        </w:rPr>
      </w:pPr>
      <w:r w:rsidRPr="005D0452">
        <w:rPr>
          <w:rFonts w:asciiTheme="majorHAnsi" w:hAnsiTheme="majorHAnsi"/>
          <w:sz w:val="24"/>
          <w:szCs w:val="24"/>
        </w:rPr>
        <w:t xml:space="preserve">Des textes plus complexes, partiellement déchiffrables par les élèves ? </w:t>
      </w:r>
    </w:p>
    <w:p w14:paraId="17C8EC4B" w14:textId="77777777" w:rsidR="00B50C3B" w:rsidRPr="005D0452" w:rsidRDefault="00B50C3B" w:rsidP="00F86BEB">
      <w:pPr>
        <w:numPr>
          <w:ilvl w:val="1"/>
          <w:numId w:val="3"/>
        </w:numPr>
        <w:spacing w:line="360" w:lineRule="auto"/>
        <w:ind w:left="2154" w:hanging="357"/>
        <w:jc w:val="both"/>
        <w:rPr>
          <w:rFonts w:asciiTheme="majorHAnsi" w:hAnsiTheme="majorHAnsi"/>
          <w:sz w:val="24"/>
          <w:szCs w:val="24"/>
        </w:rPr>
      </w:pPr>
      <w:r w:rsidRPr="005D0452">
        <w:rPr>
          <w:rFonts w:asciiTheme="majorHAnsi" w:hAnsiTheme="majorHAnsi"/>
          <w:sz w:val="24"/>
          <w:szCs w:val="24"/>
        </w:rPr>
        <w:t>Des textes « résistants », comprenant des enjeux complexes de compréhension (implicite, …) lus par l’enseignant.</w:t>
      </w:r>
    </w:p>
    <w:p w14:paraId="6D1907EF" w14:textId="77777777" w:rsidR="00F86BEB" w:rsidRPr="005D0452" w:rsidRDefault="00F86BEB" w:rsidP="00F86BEB">
      <w:pPr>
        <w:spacing w:line="360" w:lineRule="auto"/>
        <w:ind w:left="2154"/>
        <w:jc w:val="both"/>
        <w:rPr>
          <w:rFonts w:asciiTheme="majorHAnsi" w:hAnsiTheme="majorHAnsi"/>
          <w:sz w:val="24"/>
          <w:szCs w:val="24"/>
        </w:rPr>
      </w:pPr>
    </w:p>
    <w:p w14:paraId="121DBCC2" w14:textId="77777777" w:rsidR="00B50C3B" w:rsidRPr="005D0452" w:rsidRDefault="00B50C3B" w:rsidP="00F86BEB">
      <w:pPr>
        <w:numPr>
          <w:ilvl w:val="0"/>
          <w:numId w:val="2"/>
        </w:numPr>
        <w:spacing w:line="480" w:lineRule="auto"/>
        <w:ind w:hanging="357"/>
        <w:jc w:val="both"/>
        <w:rPr>
          <w:rFonts w:asciiTheme="majorHAnsi" w:hAnsiTheme="majorHAnsi"/>
          <w:sz w:val="24"/>
          <w:szCs w:val="24"/>
        </w:rPr>
      </w:pPr>
      <w:r w:rsidRPr="005D0452">
        <w:rPr>
          <w:rFonts w:asciiTheme="majorHAnsi" w:hAnsiTheme="majorHAnsi"/>
          <w:sz w:val="24"/>
          <w:szCs w:val="24"/>
        </w:rPr>
        <w:t>Comment l’enseignant a-t-il « travaillé » pédagogiquement le texte proposé aux élèves en amont des séances ?</w:t>
      </w:r>
    </w:p>
    <w:p w14:paraId="19DF2B35" w14:textId="77777777" w:rsidR="00B50C3B" w:rsidRPr="005D0452" w:rsidRDefault="00B50C3B" w:rsidP="00F86BEB">
      <w:pPr>
        <w:numPr>
          <w:ilvl w:val="0"/>
          <w:numId w:val="2"/>
        </w:numPr>
        <w:spacing w:line="360" w:lineRule="auto"/>
        <w:ind w:hanging="357"/>
        <w:jc w:val="both"/>
        <w:rPr>
          <w:rFonts w:asciiTheme="majorHAnsi" w:hAnsiTheme="majorHAnsi"/>
          <w:sz w:val="24"/>
          <w:szCs w:val="24"/>
        </w:rPr>
      </w:pPr>
      <w:r w:rsidRPr="005D0452">
        <w:rPr>
          <w:rFonts w:asciiTheme="majorHAnsi" w:hAnsiTheme="majorHAnsi"/>
          <w:sz w:val="24"/>
          <w:szCs w:val="24"/>
        </w:rPr>
        <w:t xml:space="preserve">Le lexique complexe du texte est-il expliqué aux élèves en amont de la séance ? </w:t>
      </w:r>
    </w:p>
    <w:p w14:paraId="218943BB" w14:textId="77777777" w:rsidR="00B50C3B" w:rsidRPr="005D0452" w:rsidRDefault="00B50C3B" w:rsidP="00F86BEB">
      <w:pPr>
        <w:numPr>
          <w:ilvl w:val="1"/>
          <w:numId w:val="3"/>
        </w:numPr>
        <w:spacing w:line="360" w:lineRule="auto"/>
        <w:ind w:left="2154" w:hanging="357"/>
        <w:jc w:val="both"/>
        <w:rPr>
          <w:rFonts w:asciiTheme="majorHAnsi" w:hAnsiTheme="majorHAnsi"/>
          <w:sz w:val="24"/>
          <w:szCs w:val="24"/>
        </w:rPr>
      </w:pPr>
      <w:r w:rsidRPr="005D0452">
        <w:rPr>
          <w:rFonts w:asciiTheme="majorHAnsi" w:hAnsiTheme="majorHAnsi"/>
          <w:sz w:val="24"/>
          <w:szCs w:val="24"/>
        </w:rPr>
        <w:t xml:space="preserve">Comment sont choisis les mots qui feront l’objet d’une explication ? </w:t>
      </w:r>
    </w:p>
    <w:p w14:paraId="29F82E9B" w14:textId="77777777" w:rsidR="00B50C3B" w:rsidRPr="005D0452" w:rsidRDefault="00B50C3B" w:rsidP="00F86BEB">
      <w:pPr>
        <w:numPr>
          <w:ilvl w:val="1"/>
          <w:numId w:val="3"/>
        </w:numPr>
        <w:spacing w:line="360" w:lineRule="auto"/>
        <w:ind w:left="2154" w:hanging="357"/>
        <w:jc w:val="both"/>
        <w:rPr>
          <w:rFonts w:asciiTheme="majorHAnsi" w:hAnsiTheme="majorHAnsi"/>
          <w:sz w:val="24"/>
          <w:szCs w:val="24"/>
        </w:rPr>
      </w:pPr>
      <w:r w:rsidRPr="005D0452">
        <w:rPr>
          <w:rFonts w:asciiTheme="majorHAnsi" w:hAnsiTheme="majorHAnsi"/>
          <w:sz w:val="24"/>
          <w:szCs w:val="24"/>
        </w:rPr>
        <w:t>Quels outils les élèves ont-ils à leur disposition pour garder trace de cette explication ?</w:t>
      </w:r>
    </w:p>
    <w:p w14:paraId="74525B80" w14:textId="77777777" w:rsidR="00F86BEB" w:rsidRPr="005D0452" w:rsidRDefault="00F86BEB" w:rsidP="00F86BEB">
      <w:pPr>
        <w:spacing w:line="360" w:lineRule="auto"/>
        <w:ind w:left="2154"/>
        <w:jc w:val="both"/>
        <w:rPr>
          <w:rFonts w:asciiTheme="majorHAnsi" w:hAnsiTheme="majorHAnsi"/>
          <w:sz w:val="24"/>
          <w:szCs w:val="24"/>
        </w:rPr>
      </w:pPr>
    </w:p>
    <w:p w14:paraId="3120C9B3" w14:textId="77777777" w:rsidR="00B50C3B" w:rsidRPr="005D0452" w:rsidRDefault="00B50C3B" w:rsidP="00F86BEB">
      <w:pPr>
        <w:numPr>
          <w:ilvl w:val="0"/>
          <w:numId w:val="2"/>
        </w:numPr>
        <w:spacing w:line="480" w:lineRule="auto"/>
        <w:ind w:hanging="357"/>
        <w:jc w:val="both"/>
        <w:rPr>
          <w:rFonts w:asciiTheme="majorHAnsi" w:hAnsiTheme="majorHAnsi"/>
          <w:sz w:val="24"/>
          <w:szCs w:val="24"/>
        </w:rPr>
      </w:pPr>
      <w:r w:rsidRPr="005D0452">
        <w:rPr>
          <w:rFonts w:asciiTheme="majorHAnsi" w:hAnsiTheme="majorHAnsi"/>
          <w:sz w:val="24"/>
          <w:szCs w:val="24"/>
        </w:rPr>
        <w:t xml:space="preserve">Quelles activités sont proposés aux élèves pour leur permettre d’accéder à la compréhension du texte ? </w:t>
      </w:r>
    </w:p>
    <w:p w14:paraId="51E6A640" w14:textId="77777777" w:rsidR="00B50C3B" w:rsidRPr="005D0452" w:rsidRDefault="00B50C3B" w:rsidP="00F86BEB">
      <w:pPr>
        <w:numPr>
          <w:ilvl w:val="0"/>
          <w:numId w:val="2"/>
        </w:numPr>
        <w:spacing w:line="360" w:lineRule="auto"/>
        <w:ind w:hanging="357"/>
        <w:jc w:val="both"/>
        <w:rPr>
          <w:rFonts w:asciiTheme="majorHAnsi" w:hAnsiTheme="majorHAnsi"/>
          <w:sz w:val="24"/>
          <w:szCs w:val="24"/>
        </w:rPr>
      </w:pPr>
      <w:r w:rsidRPr="005D0452">
        <w:rPr>
          <w:rFonts w:asciiTheme="majorHAnsi" w:hAnsiTheme="majorHAnsi"/>
          <w:sz w:val="24"/>
          <w:szCs w:val="24"/>
        </w:rPr>
        <w:t xml:space="preserve">Quelles traces sont construites et gardé à l’issue de la séance ? </w:t>
      </w:r>
    </w:p>
    <w:p w14:paraId="1884D75E" w14:textId="77777777" w:rsidR="00B50C3B" w:rsidRPr="005D0452" w:rsidRDefault="00B50C3B" w:rsidP="00F86BEB">
      <w:pPr>
        <w:numPr>
          <w:ilvl w:val="1"/>
          <w:numId w:val="3"/>
        </w:numPr>
        <w:spacing w:line="360" w:lineRule="auto"/>
        <w:ind w:left="2154" w:hanging="357"/>
        <w:jc w:val="both"/>
        <w:rPr>
          <w:rFonts w:asciiTheme="majorHAnsi" w:hAnsiTheme="majorHAnsi"/>
          <w:sz w:val="24"/>
          <w:szCs w:val="24"/>
        </w:rPr>
      </w:pPr>
      <w:r w:rsidRPr="005D0452">
        <w:rPr>
          <w:rFonts w:asciiTheme="majorHAnsi" w:hAnsiTheme="majorHAnsi"/>
          <w:sz w:val="24"/>
          <w:szCs w:val="24"/>
        </w:rPr>
        <w:t xml:space="preserve">Pour chaque élève ? </w:t>
      </w:r>
    </w:p>
    <w:p w14:paraId="3B46FD20" w14:textId="77777777" w:rsidR="00B50C3B" w:rsidRPr="005D0452" w:rsidRDefault="00B50C3B" w:rsidP="00F86BEB">
      <w:pPr>
        <w:numPr>
          <w:ilvl w:val="1"/>
          <w:numId w:val="3"/>
        </w:numPr>
        <w:spacing w:line="360" w:lineRule="auto"/>
        <w:ind w:left="2154" w:hanging="357"/>
        <w:jc w:val="both"/>
        <w:rPr>
          <w:rFonts w:asciiTheme="majorHAnsi" w:hAnsiTheme="majorHAnsi"/>
          <w:sz w:val="24"/>
          <w:szCs w:val="24"/>
        </w:rPr>
      </w:pPr>
      <w:r w:rsidRPr="005D0452">
        <w:rPr>
          <w:rFonts w:asciiTheme="majorHAnsi" w:hAnsiTheme="majorHAnsi"/>
          <w:sz w:val="24"/>
          <w:szCs w:val="24"/>
        </w:rPr>
        <w:t>Pour la classe ?</w:t>
      </w:r>
    </w:p>
    <w:p w14:paraId="168D2B1F" w14:textId="77777777" w:rsidR="00F86BEB" w:rsidRPr="005D0452" w:rsidRDefault="00F86BEB" w:rsidP="00F86BEB">
      <w:pPr>
        <w:spacing w:line="360" w:lineRule="auto"/>
        <w:ind w:left="2154"/>
        <w:jc w:val="both"/>
        <w:rPr>
          <w:rFonts w:asciiTheme="majorHAnsi" w:hAnsiTheme="majorHAnsi"/>
          <w:sz w:val="24"/>
          <w:szCs w:val="24"/>
        </w:rPr>
      </w:pPr>
    </w:p>
    <w:p w14:paraId="79867286" w14:textId="154E6756" w:rsidR="00F86BEB" w:rsidRPr="005D0452" w:rsidRDefault="00F86BEB" w:rsidP="00F86BEB">
      <w:pPr>
        <w:numPr>
          <w:ilvl w:val="0"/>
          <w:numId w:val="2"/>
        </w:numPr>
        <w:spacing w:line="480" w:lineRule="auto"/>
        <w:ind w:hanging="357"/>
        <w:jc w:val="both"/>
        <w:rPr>
          <w:rFonts w:asciiTheme="majorHAnsi" w:hAnsiTheme="majorHAnsi"/>
          <w:sz w:val="24"/>
          <w:szCs w:val="24"/>
        </w:rPr>
      </w:pPr>
      <w:r w:rsidRPr="005D0452">
        <w:rPr>
          <w:rFonts w:asciiTheme="majorHAnsi" w:hAnsiTheme="majorHAnsi"/>
          <w:sz w:val="24"/>
          <w:szCs w:val="24"/>
        </w:rPr>
        <w:t>Y-a-t-il un coin lecture dans la classe ? Quelle en est son utilisation ?</w:t>
      </w:r>
    </w:p>
    <w:p w14:paraId="47E27883" w14:textId="77777777" w:rsidR="00D560AF" w:rsidRDefault="00D560AF">
      <w:pPr>
        <w:rPr>
          <w:rFonts w:asciiTheme="majorHAnsi" w:hAnsiTheme="majorHAnsi"/>
          <w:b/>
          <w:sz w:val="28"/>
          <w:u w:val="single"/>
        </w:rPr>
      </w:pPr>
      <w:r>
        <w:rPr>
          <w:rFonts w:asciiTheme="majorHAnsi" w:hAnsiTheme="majorHAnsi"/>
          <w:b/>
          <w:sz w:val="28"/>
          <w:u w:val="single"/>
        </w:rPr>
        <w:br w:type="page"/>
      </w:r>
    </w:p>
    <w:p w14:paraId="66A46EFB" w14:textId="3CACAFD6" w:rsidR="008F673A" w:rsidRPr="005C298A" w:rsidRDefault="005959F2" w:rsidP="00F86BEB">
      <w:pPr>
        <w:numPr>
          <w:ilvl w:val="0"/>
          <w:numId w:val="1"/>
        </w:numPr>
        <w:shd w:val="clear" w:color="auto" w:fill="E5B8B7" w:themeFill="accent2" w:themeFillTint="66"/>
        <w:rPr>
          <w:rFonts w:asciiTheme="majorHAnsi" w:hAnsiTheme="majorHAnsi"/>
          <w:b/>
          <w:sz w:val="28"/>
          <w:u w:val="single"/>
        </w:rPr>
      </w:pPr>
      <w:r w:rsidRPr="005C298A">
        <w:rPr>
          <w:rFonts w:asciiTheme="majorHAnsi" w:hAnsiTheme="majorHAnsi"/>
          <w:b/>
          <w:sz w:val="28"/>
          <w:u w:val="single"/>
        </w:rPr>
        <w:lastRenderedPageBreak/>
        <w:t xml:space="preserve">Tableau de suivi du </w:t>
      </w:r>
      <w:r w:rsidR="00AB0F43" w:rsidRPr="005C298A">
        <w:rPr>
          <w:rFonts w:asciiTheme="majorHAnsi" w:hAnsiTheme="majorHAnsi"/>
          <w:b/>
          <w:sz w:val="28"/>
          <w:u w:val="single"/>
        </w:rPr>
        <w:t>compagnonnage</w:t>
      </w:r>
      <w:r w:rsidRPr="005C298A">
        <w:rPr>
          <w:rFonts w:asciiTheme="majorHAnsi" w:hAnsiTheme="majorHAnsi"/>
          <w:b/>
          <w:sz w:val="28"/>
          <w:u w:val="single"/>
        </w:rPr>
        <w:t> </w:t>
      </w:r>
      <w:r w:rsidR="00AB0F43" w:rsidRPr="005C298A">
        <w:rPr>
          <w:rFonts w:asciiTheme="majorHAnsi" w:hAnsiTheme="majorHAnsi"/>
          <w:i/>
          <w:sz w:val="16"/>
          <w:u w:val="single"/>
        </w:rPr>
        <w:t>(à dupliquer pour chaque rencontre entre pairs dans l’idée de se créer, au fil de l’année, un « portfolio du compagnonnage »)</w:t>
      </w:r>
      <w:r w:rsidR="00AB0F43" w:rsidRPr="005C298A">
        <w:rPr>
          <w:rFonts w:asciiTheme="majorHAnsi" w:hAnsiTheme="majorHAnsi"/>
          <w:b/>
          <w:sz w:val="16"/>
          <w:u w:val="single"/>
        </w:rPr>
        <w:t xml:space="preserve"> </w:t>
      </w:r>
      <w:r w:rsidRPr="005C298A">
        <w:rPr>
          <w:rFonts w:asciiTheme="majorHAnsi" w:hAnsiTheme="majorHAnsi"/>
          <w:b/>
          <w:sz w:val="28"/>
          <w:u w:val="single"/>
        </w:rPr>
        <w:t xml:space="preserve">: </w:t>
      </w:r>
    </w:p>
    <w:p w14:paraId="6572C757" w14:textId="77777777" w:rsidR="00F86BEB" w:rsidRPr="005C298A" w:rsidRDefault="00F86BEB" w:rsidP="005C298A">
      <w:pPr>
        <w:contextualSpacing w:val="0"/>
        <w:rPr>
          <w:sz w:val="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01"/>
        <w:gridCol w:w="9939"/>
      </w:tblGrid>
      <w:tr w:rsidR="005C298A" w14:paraId="3B2F65C2" w14:textId="2E92E955" w:rsidTr="005C298A">
        <w:trPr>
          <w:trHeight w:val="2154"/>
        </w:trPr>
        <w:tc>
          <w:tcPr>
            <w:tcW w:w="3843" w:type="dxa"/>
            <w:vAlign w:val="center"/>
          </w:tcPr>
          <w:p w14:paraId="757240DD" w14:textId="06C19C93" w:rsidR="00AB0F43" w:rsidRPr="005C298A" w:rsidRDefault="00AB0F43" w:rsidP="005C298A">
            <w:pPr>
              <w:contextualSpacing w:val="0"/>
              <w:rPr>
                <w:rFonts w:asciiTheme="majorHAnsi" w:hAnsiTheme="majorHAnsi"/>
                <w:b/>
                <w:bCs/>
                <w:sz w:val="24"/>
                <w:szCs w:val="25"/>
              </w:rPr>
            </w:pPr>
            <w:r w:rsidRPr="005C298A">
              <w:rPr>
                <w:rFonts w:asciiTheme="majorHAnsi" w:hAnsiTheme="majorHAnsi"/>
                <w:b/>
                <w:bCs/>
                <w:sz w:val="24"/>
                <w:szCs w:val="25"/>
              </w:rPr>
              <w:t xml:space="preserve">Contenus didactiques abordés : </w:t>
            </w:r>
          </w:p>
        </w:tc>
        <w:tc>
          <w:tcPr>
            <w:tcW w:w="10123" w:type="dxa"/>
            <w:vAlign w:val="center"/>
          </w:tcPr>
          <w:p w14:paraId="550E2FF4" w14:textId="77777777" w:rsidR="00AB0F43" w:rsidRPr="005C298A" w:rsidRDefault="00AB0F43" w:rsidP="005C298A">
            <w:pPr>
              <w:contextualSpacing w:val="0"/>
              <w:rPr>
                <w:rStyle w:val="lev"/>
                <w:sz w:val="24"/>
              </w:rPr>
            </w:pPr>
          </w:p>
        </w:tc>
      </w:tr>
      <w:tr w:rsidR="005C298A" w14:paraId="7FB92569" w14:textId="1C5287D2" w:rsidTr="005C298A">
        <w:trPr>
          <w:trHeight w:val="2154"/>
        </w:trPr>
        <w:tc>
          <w:tcPr>
            <w:tcW w:w="3843" w:type="dxa"/>
            <w:vAlign w:val="center"/>
          </w:tcPr>
          <w:p w14:paraId="245F868A" w14:textId="60F9703F" w:rsidR="00AB0F43" w:rsidRPr="005C298A" w:rsidRDefault="00AB0F43" w:rsidP="005C298A">
            <w:pPr>
              <w:contextualSpacing w:val="0"/>
              <w:rPr>
                <w:rFonts w:asciiTheme="majorHAnsi" w:hAnsiTheme="majorHAnsi"/>
                <w:b/>
                <w:bCs/>
                <w:sz w:val="24"/>
                <w:szCs w:val="25"/>
              </w:rPr>
            </w:pPr>
            <w:r w:rsidRPr="005C298A">
              <w:rPr>
                <w:rFonts w:asciiTheme="majorHAnsi" w:hAnsiTheme="majorHAnsi"/>
                <w:b/>
                <w:bCs/>
                <w:sz w:val="24"/>
                <w:szCs w:val="25"/>
              </w:rPr>
              <w:t xml:space="preserve">Pratiques de classe partagées : </w:t>
            </w:r>
          </w:p>
        </w:tc>
        <w:tc>
          <w:tcPr>
            <w:tcW w:w="10123" w:type="dxa"/>
            <w:vAlign w:val="center"/>
          </w:tcPr>
          <w:p w14:paraId="25315783" w14:textId="77777777" w:rsidR="00AB0F43" w:rsidRPr="005C298A" w:rsidRDefault="00AB0F43" w:rsidP="005C298A">
            <w:pPr>
              <w:contextualSpacing w:val="0"/>
              <w:rPr>
                <w:rStyle w:val="lev"/>
                <w:sz w:val="24"/>
              </w:rPr>
            </w:pPr>
          </w:p>
        </w:tc>
      </w:tr>
      <w:tr w:rsidR="005C298A" w14:paraId="4A16589E" w14:textId="70F6F65B" w:rsidTr="005C298A">
        <w:trPr>
          <w:trHeight w:val="2154"/>
        </w:trPr>
        <w:tc>
          <w:tcPr>
            <w:tcW w:w="3843" w:type="dxa"/>
            <w:vAlign w:val="center"/>
          </w:tcPr>
          <w:p w14:paraId="7CDD1FB5" w14:textId="05DE5F6E" w:rsidR="00AB0F43" w:rsidRPr="005C298A" w:rsidRDefault="00AB0F43" w:rsidP="005C298A">
            <w:pPr>
              <w:contextualSpacing w:val="0"/>
              <w:rPr>
                <w:rFonts w:asciiTheme="majorHAnsi" w:hAnsiTheme="majorHAnsi"/>
                <w:b/>
                <w:bCs/>
                <w:sz w:val="24"/>
                <w:szCs w:val="25"/>
              </w:rPr>
            </w:pPr>
            <w:r w:rsidRPr="005C298A">
              <w:rPr>
                <w:rFonts w:asciiTheme="majorHAnsi" w:hAnsiTheme="majorHAnsi"/>
                <w:b/>
                <w:bCs/>
                <w:sz w:val="24"/>
                <w:szCs w:val="25"/>
              </w:rPr>
              <w:t xml:space="preserve">Observations entre pairs : </w:t>
            </w:r>
          </w:p>
        </w:tc>
        <w:tc>
          <w:tcPr>
            <w:tcW w:w="10123" w:type="dxa"/>
            <w:vAlign w:val="center"/>
          </w:tcPr>
          <w:p w14:paraId="4D5602FC" w14:textId="77777777" w:rsidR="00AB0F43" w:rsidRPr="005C298A" w:rsidRDefault="00AB0F43" w:rsidP="005C298A">
            <w:pPr>
              <w:contextualSpacing w:val="0"/>
              <w:rPr>
                <w:rStyle w:val="lev"/>
                <w:sz w:val="24"/>
              </w:rPr>
            </w:pPr>
          </w:p>
        </w:tc>
      </w:tr>
      <w:tr w:rsidR="005C298A" w14:paraId="344FEB33" w14:textId="77BD562F" w:rsidTr="005C298A">
        <w:trPr>
          <w:trHeight w:val="2154"/>
        </w:trPr>
        <w:tc>
          <w:tcPr>
            <w:tcW w:w="3843" w:type="dxa"/>
            <w:vAlign w:val="center"/>
          </w:tcPr>
          <w:p w14:paraId="56527499" w14:textId="047C6D5C" w:rsidR="00AB0F43" w:rsidRPr="005C298A" w:rsidRDefault="00AB0F43" w:rsidP="005C298A">
            <w:pPr>
              <w:contextualSpacing w:val="0"/>
              <w:rPr>
                <w:rFonts w:asciiTheme="majorHAnsi" w:hAnsiTheme="majorHAnsi"/>
                <w:b/>
                <w:bCs/>
                <w:sz w:val="24"/>
                <w:szCs w:val="25"/>
              </w:rPr>
            </w:pPr>
            <w:r w:rsidRPr="005C298A">
              <w:rPr>
                <w:rFonts w:asciiTheme="majorHAnsi" w:hAnsiTheme="majorHAnsi"/>
                <w:b/>
                <w:bCs/>
                <w:sz w:val="24"/>
                <w:szCs w:val="25"/>
              </w:rPr>
              <w:t xml:space="preserve">Perspectives : </w:t>
            </w:r>
          </w:p>
        </w:tc>
        <w:tc>
          <w:tcPr>
            <w:tcW w:w="10123" w:type="dxa"/>
            <w:vAlign w:val="center"/>
          </w:tcPr>
          <w:p w14:paraId="35A044B5" w14:textId="77777777" w:rsidR="00AB0F43" w:rsidRPr="005C298A" w:rsidRDefault="00AB0F43" w:rsidP="005C298A">
            <w:pPr>
              <w:contextualSpacing w:val="0"/>
              <w:rPr>
                <w:rStyle w:val="lev"/>
                <w:sz w:val="24"/>
              </w:rPr>
            </w:pPr>
          </w:p>
        </w:tc>
      </w:tr>
    </w:tbl>
    <w:p w14:paraId="4D429389" w14:textId="77777777" w:rsidR="005959F2" w:rsidRPr="0058626A" w:rsidRDefault="005959F2" w:rsidP="005959F2">
      <w:pPr>
        <w:contextualSpacing w:val="0"/>
        <w:jc w:val="both"/>
        <w:rPr>
          <w:rStyle w:val="lev"/>
        </w:rPr>
      </w:pPr>
    </w:p>
    <w:sectPr w:rsidR="005959F2" w:rsidRPr="0058626A" w:rsidSect="00D560AF">
      <w:headerReference w:type="default" r:id="rId7"/>
      <w:pgSz w:w="16838" w:h="11906"/>
      <w:pgMar w:top="1006" w:right="1648" w:bottom="993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2B3985" w14:textId="77777777" w:rsidR="005201C6" w:rsidRDefault="005201C6" w:rsidP="009C2B5C">
      <w:pPr>
        <w:spacing w:line="240" w:lineRule="auto"/>
      </w:pPr>
      <w:r>
        <w:separator/>
      </w:r>
    </w:p>
  </w:endnote>
  <w:endnote w:type="continuationSeparator" w:id="0">
    <w:p w14:paraId="484224B8" w14:textId="77777777" w:rsidR="005201C6" w:rsidRDefault="005201C6" w:rsidP="009C2B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E909B7" w14:textId="77777777" w:rsidR="005201C6" w:rsidRDefault="005201C6" w:rsidP="009C2B5C">
      <w:pPr>
        <w:spacing w:line="240" w:lineRule="auto"/>
      </w:pPr>
      <w:r>
        <w:separator/>
      </w:r>
    </w:p>
  </w:footnote>
  <w:footnote w:type="continuationSeparator" w:id="0">
    <w:p w14:paraId="781A61AF" w14:textId="77777777" w:rsidR="005201C6" w:rsidRDefault="005201C6" w:rsidP="009C2B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4C768" w14:textId="44738E66" w:rsidR="009C2B5C" w:rsidRPr="009C2B5C" w:rsidRDefault="009C2B5C" w:rsidP="009C2B5C">
    <w:pPr>
      <w:pStyle w:val="En-tte"/>
      <w:shd w:val="clear" w:color="auto" w:fill="C0504D" w:themeFill="accent2"/>
      <w:rPr>
        <w:i/>
        <w:color w:val="FFFFFF" w:themeColor="background1"/>
        <w:sz w:val="18"/>
        <w:lang w:val="fr-CH"/>
      </w:rPr>
    </w:pPr>
    <w:r w:rsidRPr="009C2B5C">
      <w:rPr>
        <w:i/>
        <w:color w:val="FFFFFF" w:themeColor="background1"/>
        <w:sz w:val="18"/>
        <w:lang w:val="fr-CH"/>
      </w:rPr>
      <w:t>Accompagnement des enseignants de classes dédoublées en Education prioritaire du Haut-Rhin, 2018-2019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E07F22"/>
    <w:multiLevelType w:val="multilevel"/>
    <w:tmpl w:val="30BAC3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F7C75EB"/>
    <w:multiLevelType w:val="hybridMultilevel"/>
    <w:tmpl w:val="39B6600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20B0EDF"/>
    <w:multiLevelType w:val="multilevel"/>
    <w:tmpl w:val="7FB0EAE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73A"/>
    <w:rsid w:val="00102F81"/>
    <w:rsid w:val="00185FB2"/>
    <w:rsid w:val="0020416E"/>
    <w:rsid w:val="00211E39"/>
    <w:rsid w:val="002D0814"/>
    <w:rsid w:val="004A003D"/>
    <w:rsid w:val="005201C6"/>
    <w:rsid w:val="0058626A"/>
    <w:rsid w:val="005959F2"/>
    <w:rsid w:val="005C298A"/>
    <w:rsid w:val="005D0452"/>
    <w:rsid w:val="00683B3E"/>
    <w:rsid w:val="00700AF1"/>
    <w:rsid w:val="00764197"/>
    <w:rsid w:val="00847797"/>
    <w:rsid w:val="008F673A"/>
    <w:rsid w:val="00956891"/>
    <w:rsid w:val="009C2B5C"/>
    <w:rsid w:val="00AB0F43"/>
    <w:rsid w:val="00B50C3B"/>
    <w:rsid w:val="00BA25B9"/>
    <w:rsid w:val="00CA6C1A"/>
    <w:rsid w:val="00D4175D"/>
    <w:rsid w:val="00D560AF"/>
    <w:rsid w:val="00DE2BD0"/>
    <w:rsid w:val="00E7093B"/>
    <w:rsid w:val="00E84B61"/>
    <w:rsid w:val="00EC3C51"/>
    <w:rsid w:val="00ED33EB"/>
    <w:rsid w:val="00F605CF"/>
    <w:rsid w:val="00F8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DC87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9C2B5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agraphedeliste">
    <w:name w:val="List Paragraph"/>
    <w:basedOn w:val="Normal"/>
    <w:uiPriority w:val="34"/>
    <w:qFormat/>
    <w:rsid w:val="005959F2"/>
    <w:pPr>
      <w:ind w:left="720"/>
    </w:pPr>
  </w:style>
  <w:style w:type="character" w:styleId="lev">
    <w:name w:val="Strong"/>
    <w:basedOn w:val="Policepardfaut"/>
    <w:uiPriority w:val="22"/>
    <w:qFormat/>
    <w:rsid w:val="0058626A"/>
    <w:rPr>
      <w:b/>
      <w:bCs/>
    </w:rPr>
  </w:style>
  <w:style w:type="table" w:styleId="Grilledutableau">
    <w:name w:val="Table Grid"/>
    <w:basedOn w:val="TableauNormal"/>
    <w:uiPriority w:val="39"/>
    <w:rsid w:val="00AB0F4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C2B5C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2B5C"/>
  </w:style>
  <w:style w:type="paragraph" w:styleId="Pieddepage">
    <w:name w:val="footer"/>
    <w:basedOn w:val="Normal"/>
    <w:link w:val="PieddepageCar"/>
    <w:uiPriority w:val="99"/>
    <w:unhideWhenUsed/>
    <w:rsid w:val="009C2B5C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2B5C"/>
  </w:style>
  <w:style w:type="character" w:customStyle="1" w:styleId="Titre7Car">
    <w:name w:val="Titre 7 Car"/>
    <w:basedOn w:val="Policepardfaut"/>
    <w:link w:val="Titre7"/>
    <w:uiPriority w:val="9"/>
    <w:rsid w:val="009C2B5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Titredulivre">
    <w:name w:val="Book Title"/>
    <w:basedOn w:val="Policepardfaut"/>
    <w:uiPriority w:val="33"/>
    <w:qFormat/>
    <w:rsid w:val="009C2B5C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429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Celine Crouzet</dc:creator>
  <cp:lastModifiedBy>Celine Crouzet</cp:lastModifiedBy>
  <cp:revision>2</cp:revision>
  <dcterms:created xsi:type="dcterms:W3CDTF">2020-11-17T13:45:00Z</dcterms:created>
  <dcterms:modified xsi:type="dcterms:W3CDTF">2020-11-17T13:45:00Z</dcterms:modified>
</cp:coreProperties>
</file>